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rPr>
          <w:b w:val="1"/>
          <w:color w:val="008000"/>
          <w:sz w:val="24"/>
          <w:szCs w:val="24"/>
        </w:rPr>
      </w:pPr>
      <w:r w:rsidDel="00000000" w:rsidR="00000000" w:rsidRPr="00000000">
        <w:rPr>
          <w:b w:val="1"/>
          <w:color w:val="008000"/>
          <w:sz w:val="24"/>
          <w:szCs w:val="24"/>
          <w:rtl w:val="0"/>
        </w:rPr>
        <w:t xml:space="preserve">1) ACCESS Spiritual Power: Consciously connect with the indwelling God to rediscover our belovedness, our God-given power, and our place within God’s evolving universe.</w:t>
      </w:r>
    </w:p>
    <w:p w:rsidR="00000000" w:rsidDel="00000000" w:rsidP="00000000" w:rsidRDefault="00000000" w:rsidRPr="00000000" w14:paraId="0000000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2">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In what ways do you most easily, regularly, or powerfully connect with God?</w:t>
      </w:r>
    </w:p>
    <w:p w:rsidR="00000000" w:rsidDel="00000000" w:rsidP="00000000" w:rsidRDefault="00000000" w:rsidRPr="00000000" w14:paraId="00000003">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Does your current spiritual practice lead you to rediscovering your belovedness, your God-given power, and your place within God’s evolving universe? If not, what has helped you in these areas?</w:t>
      </w:r>
    </w:p>
    <w:p w:rsidR="00000000" w:rsidDel="00000000" w:rsidP="00000000" w:rsidRDefault="00000000" w:rsidRPr="00000000" w14:paraId="00000004">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Do you find that you access spiritual power more easily in solitude or community? Indoors or outdoors? In silence/wordlessness or through engagement with something (words/objects/people, etc.) outside yourself? </w:t>
      </w:r>
    </w:p>
    <w:p w:rsidR="00000000" w:rsidDel="00000000" w:rsidP="00000000" w:rsidRDefault="00000000" w:rsidRPr="00000000" w14:paraId="00000005">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Experiment with practices that are less familiar or comfortable for you. What do you discover?</w:t>
      </w:r>
    </w:p>
    <w:p w:rsidR="00000000" w:rsidDel="00000000" w:rsidP="00000000" w:rsidRDefault="00000000" w:rsidRPr="00000000" w14:paraId="00000006">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Personal:</w:t>
      </w:r>
      <w:r w:rsidDel="00000000" w:rsidR="00000000" w:rsidRPr="00000000">
        <w:rPr>
          <w:sz w:val="24"/>
          <w:szCs w:val="24"/>
          <w:rtl w:val="0"/>
        </w:rPr>
        <w:t xml:space="preserve"> We acknowledge and name the destructive powers we experience in our lives, and seek the God of love, whose life-giving power is </w:t>
      </w:r>
      <w:r w:rsidDel="00000000" w:rsidR="00000000" w:rsidRPr="00000000">
        <w:rPr>
          <w:b w:val="1"/>
          <w:sz w:val="24"/>
          <w:szCs w:val="24"/>
          <w:rtl w:val="0"/>
        </w:rPr>
        <w:t xml:space="preserve">accessible </w:t>
      </w:r>
      <w:r w:rsidDel="00000000" w:rsidR="00000000" w:rsidRPr="00000000">
        <w:rPr>
          <w:sz w:val="24"/>
          <w:szCs w:val="24"/>
          <w:rtl w:val="0"/>
        </w:rPr>
        <w:t xml:space="preserve">through our embodied experience in creation</w:t>
      </w:r>
      <w:r w:rsidDel="00000000" w:rsidR="00000000" w:rsidRPr="00000000">
        <w:rPr>
          <w:b w:val="1"/>
          <w:sz w:val="24"/>
          <w:szCs w:val="24"/>
          <w:rtl w:val="0"/>
        </w:rPr>
        <w:t xml:space="preserve">.</w:t>
      </w:r>
    </w:p>
    <w:p w:rsidR="00000000" w:rsidDel="00000000" w:rsidP="00000000" w:rsidRDefault="00000000" w:rsidRPr="00000000" w14:paraId="00000008">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Questions and Practices for Deeper Reflection:</w:t>
      </w:r>
      <w:r w:rsidDel="00000000" w:rsidR="00000000" w:rsidRPr="00000000">
        <w:rPr>
          <w:rtl w:val="0"/>
        </w:rPr>
      </w:r>
    </w:p>
    <w:p w:rsidR="00000000" w:rsidDel="00000000" w:rsidP="00000000" w:rsidRDefault="00000000" w:rsidRPr="00000000" w14:paraId="00000009">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What are the destructive powers you experience in your life? </w:t>
      </w:r>
    </w:p>
    <w:p w:rsidR="00000000" w:rsidDel="00000000" w:rsidP="00000000" w:rsidRDefault="00000000" w:rsidRPr="00000000" w14:paraId="0000000A">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How, specifically, do they impact you and/or those you love?</w:t>
      </w:r>
    </w:p>
    <w:p w:rsidR="00000000" w:rsidDel="00000000" w:rsidP="00000000" w:rsidRDefault="00000000" w:rsidRPr="00000000" w14:paraId="0000000B">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How do you experience the God of love strengthening or sustaining you in the presence of those destructive powers? </w:t>
      </w:r>
    </w:p>
    <w:p w:rsidR="00000000" w:rsidDel="00000000" w:rsidP="00000000" w:rsidRDefault="00000000" w:rsidRPr="00000000" w14:paraId="0000000C">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Visualize the love of God pouring healing balm on all the wounds caused by these destructive powers, as well as on the people/systems that appear to be channels for those destructive powers.</w:t>
      </w:r>
    </w:p>
    <w:p w:rsidR="00000000" w:rsidDel="00000000" w:rsidP="00000000" w:rsidRDefault="00000000" w:rsidRPr="00000000" w14:paraId="0000000D">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Interpersonal: </w:t>
      </w:r>
      <w:r w:rsidDel="00000000" w:rsidR="00000000" w:rsidRPr="00000000">
        <w:rPr>
          <w:sz w:val="24"/>
          <w:szCs w:val="24"/>
          <w:rtl w:val="0"/>
        </w:rPr>
        <w:t xml:space="preserve">We </w:t>
      </w:r>
      <w:r w:rsidDel="00000000" w:rsidR="00000000" w:rsidRPr="00000000">
        <w:rPr>
          <w:i w:val="1"/>
          <w:sz w:val="24"/>
          <w:szCs w:val="24"/>
          <w:rtl w:val="0"/>
        </w:rPr>
        <w:t xml:space="preserve">acknowledge </w:t>
      </w:r>
      <w:r w:rsidDel="00000000" w:rsidR="00000000" w:rsidRPr="00000000">
        <w:rPr>
          <w:sz w:val="24"/>
          <w:szCs w:val="24"/>
          <w:rtl w:val="0"/>
        </w:rPr>
        <w:t xml:space="preserve">the ways we isolate ourselves and objectify others, and instead </w:t>
      </w:r>
      <w:r w:rsidDel="00000000" w:rsidR="00000000" w:rsidRPr="00000000">
        <w:rPr>
          <w:b w:val="1"/>
          <w:sz w:val="24"/>
          <w:szCs w:val="24"/>
          <w:rtl w:val="0"/>
        </w:rPr>
        <w:t xml:space="preserve">access</w:t>
      </w:r>
      <w:r w:rsidDel="00000000" w:rsidR="00000000" w:rsidRPr="00000000">
        <w:rPr>
          <w:sz w:val="24"/>
          <w:szCs w:val="24"/>
          <w:rtl w:val="0"/>
        </w:rPr>
        <w:t xml:space="preserve"> the power of love by awakening to God’s indwelling presence in the people and other members of God’s creation we encounter.</w:t>
      </w:r>
    </w:p>
    <w:p w:rsidR="00000000" w:rsidDel="00000000" w:rsidP="00000000" w:rsidRDefault="00000000" w:rsidRPr="00000000" w14:paraId="0000000E">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F">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It can sometimes be difficult to identify ways we isolate ourselves. Consider what concerns or pains you deeply. With whom are you able to share these concerns? Ask yourself why you choose to bear some burdens alone, if you do? </w:t>
      </w:r>
    </w:p>
    <w:p w:rsidR="00000000" w:rsidDel="00000000" w:rsidP="00000000" w:rsidRDefault="00000000" w:rsidRPr="00000000" w14:paraId="00000010">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It can also be difficult to acknowledge ways we objectify others. When we objectify others, they have no voice so we rarely hear or see them — they become like “objects” providing background or silently doing our bidding. Consider the human (and other living) beings you encounter on a typical day. Imagine them greeting you with a hello and a wave. How might you let their voices and stories be more consistently heard in your life?</w:t>
      </w:r>
    </w:p>
    <w:p w:rsidR="00000000" w:rsidDel="00000000" w:rsidP="00000000" w:rsidRDefault="00000000" w:rsidRPr="00000000" w14:paraId="00000011">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Experiment with the practice of seeing and hearing all the living beings you encounter each day. (You may wish to focus on one group to start, e.g. people you see on public transportation, or trees you walk by, or people you pass on a sidewalk.)</w:t>
      </w:r>
    </w:p>
    <w:p w:rsidR="00000000" w:rsidDel="00000000" w:rsidP="00000000" w:rsidRDefault="00000000" w:rsidRPr="00000000" w14:paraId="00000012">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Faith Community: </w:t>
      </w:r>
      <w:r w:rsidDel="00000000" w:rsidR="00000000" w:rsidRPr="00000000">
        <w:rPr>
          <w:sz w:val="24"/>
          <w:szCs w:val="24"/>
          <w:rtl w:val="0"/>
        </w:rPr>
        <w:t xml:space="preserve">We acknowledge the ways we have allowed our Scriptures and traditions to be misused as weapons against many, and instead </w:t>
      </w:r>
      <w:r w:rsidDel="00000000" w:rsidR="00000000" w:rsidRPr="00000000">
        <w:rPr>
          <w:b w:val="1"/>
          <w:sz w:val="24"/>
          <w:szCs w:val="24"/>
          <w:rtl w:val="0"/>
        </w:rPr>
        <w:t xml:space="preserve">access</w:t>
      </w:r>
      <w:r w:rsidDel="00000000" w:rsidR="00000000" w:rsidRPr="00000000">
        <w:rPr>
          <w:sz w:val="24"/>
          <w:szCs w:val="24"/>
          <w:rtl w:val="0"/>
        </w:rPr>
        <w:t xml:space="preserve"> the power of the God of love to reclaim the rituals and resources of our faiths to honor human dignity and the integrity of creation.</w:t>
      </w:r>
    </w:p>
    <w:p w:rsidR="00000000" w:rsidDel="00000000" w:rsidP="00000000" w:rsidRDefault="00000000" w:rsidRPr="00000000" w14:paraId="00000014">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5">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How have you heard of or experienced the resources and practices of your faith tradition being used to harm, exclude or control yourself or others? </w:t>
      </w:r>
    </w:p>
    <w:p w:rsidR="00000000" w:rsidDel="00000000" w:rsidP="00000000" w:rsidRDefault="00000000" w:rsidRPr="00000000" w14:paraId="00000016">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Name ways you have experienced or witnessed healing, reconciliation or liberation through the very same resources and practices?</w:t>
      </w:r>
    </w:p>
    <w:p w:rsidR="00000000" w:rsidDel="00000000" w:rsidP="00000000" w:rsidRDefault="00000000" w:rsidRPr="00000000" w14:paraId="00000017">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 As active participants in a faith tradition, we bear responsibility for how our faith traditions are expressed and used in the world. Consider how you/your faith community might repent for harm incurred through the specific aspects of our faith tradition named in the previous questions, and reclaim the power of those resources and practices to honor human dignity and the integrity of creation.</w:t>
      </w:r>
    </w:p>
    <w:p w:rsidR="00000000" w:rsidDel="00000000" w:rsidP="00000000" w:rsidRDefault="00000000" w:rsidRPr="00000000" w14:paraId="00000018">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Public Sphere:</w:t>
      </w:r>
      <w:r w:rsidDel="00000000" w:rsidR="00000000" w:rsidRPr="00000000">
        <w:rPr>
          <w:sz w:val="24"/>
          <w:szCs w:val="24"/>
          <w:rtl w:val="0"/>
        </w:rPr>
        <w:t xml:space="preserve"> We </w:t>
      </w:r>
      <w:r w:rsidDel="00000000" w:rsidR="00000000" w:rsidRPr="00000000">
        <w:rPr>
          <w:i w:val="1"/>
          <w:sz w:val="24"/>
          <w:szCs w:val="24"/>
          <w:rtl w:val="0"/>
        </w:rPr>
        <w:t xml:space="preserve">acknowledge</w:t>
      </w:r>
      <w:r w:rsidDel="00000000" w:rsidR="00000000" w:rsidRPr="00000000">
        <w:rPr>
          <w:sz w:val="24"/>
          <w:szCs w:val="24"/>
          <w:rtl w:val="0"/>
        </w:rPr>
        <w:t xml:space="preserve"> our collective failures in acting for justice, and instead </w:t>
      </w:r>
      <w:r w:rsidDel="00000000" w:rsidR="00000000" w:rsidRPr="00000000">
        <w:rPr>
          <w:b w:val="1"/>
          <w:sz w:val="24"/>
          <w:szCs w:val="24"/>
          <w:rtl w:val="0"/>
        </w:rPr>
        <w:t xml:space="preserve">access</w:t>
      </w:r>
      <w:r w:rsidDel="00000000" w:rsidR="00000000" w:rsidRPr="00000000">
        <w:rPr>
          <w:sz w:val="24"/>
          <w:szCs w:val="24"/>
          <w:rtl w:val="0"/>
        </w:rPr>
        <w:t xml:space="preserve"> the power of the indwelling God of love, who works through public efforts to advance human and environmental justice.</w:t>
      </w:r>
    </w:p>
    <w:p w:rsidR="00000000" w:rsidDel="00000000" w:rsidP="00000000" w:rsidRDefault="00000000" w:rsidRPr="00000000" w14:paraId="0000001A">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B">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Name the ways your faith community/tradition has acted for justice.</w:t>
      </w:r>
    </w:p>
    <w:p w:rsidR="00000000" w:rsidDel="00000000" w:rsidP="00000000" w:rsidRDefault="00000000" w:rsidRPr="00000000" w14:paraId="0000001C">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Consider the times, places and issues in which your faith community/tradition has remained silent, failed to act, or failed to act powerfully in the face of injustice. Without judgment, reflect on why your faith community/tradition failed to do so. What steps might you take to prepare to act more powerfully in the future?</w:t>
      </w:r>
    </w:p>
    <w:p w:rsidR="00000000" w:rsidDel="00000000" w:rsidP="00000000" w:rsidRDefault="00000000" w:rsidRPr="00000000" w14:paraId="0000001D">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What is the role of prayer in your life? If God works through public efforts to advance human and environmental justice, how can you utilize prayer to empower such efforts? How can prayer help lead you to ways you can more powerfully act in the public sphere? Consider including the public sphere, and your role in the public sphere, more consistently in your prayers.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