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3A" w:rsidRDefault="0062775D"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1925" cy="948797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94879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2240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0432FF"/>
                                <w:insideV w:val="single" w:sz="8" w:space="0" w:color="0432FF"/>
                              </w:tblBorders>
                              <w:shd w:val="clear" w:color="auto" w:fill="5B9BD5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84"/>
                              <w:gridCol w:w="1850"/>
                              <w:gridCol w:w="1791"/>
                              <w:gridCol w:w="1677"/>
                              <w:gridCol w:w="1767"/>
                              <w:gridCol w:w="1625"/>
                            </w:tblGrid>
                            <w:tr w:rsidR="00E02D3A">
                              <w:trPr>
                                <w:trHeight w:val="400"/>
                                <w:tblHeader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7C91B9"/>
                                    <w:left w:val="single" w:sz="4" w:space="0" w:color="7C91B9"/>
                                    <w:bottom w:val="single" w:sz="8" w:space="0" w:color="E6E6E6"/>
                                    <w:right w:val="nil"/>
                                  </w:tcBorders>
                                  <w:shd w:val="clear" w:color="auto" w:fill="F0F3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E02D3A"/>
                              </w:tc>
                              <w:tc>
                                <w:tcPr>
                                  <w:tcW w:w="8868" w:type="dxa"/>
                                  <w:gridSpan w:val="5"/>
                                  <w:tcBorders>
                                    <w:top w:val="single" w:sz="4" w:space="0" w:color="7C91B9"/>
                                    <w:left w:val="nil"/>
                                    <w:bottom w:val="single" w:sz="8" w:space="0" w:color="E6E6E6"/>
                                    <w:right w:val="nil"/>
                                  </w:tcBorders>
                                  <w:shd w:val="clear" w:color="auto" w:fill="F0F3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62775D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25478B"/>
                                      <w:sz w:val="32"/>
                                      <w:szCs w:val="32"/>
                                      <w:u w:color="25478B"/>
                                    </w:rPr>
                                    <w:t>Lent Carbon Fast 2018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7C91B9"/>
                                    <w:left w:val="nil"/>
                                    <w:bottom w:val="single" w:sz="8" w:space="0" w:color="E6E6E6"/>
                                    <w:right w:val="single" w:sz="4" w:space="0" w:color="7C91B9"/>
                                  </w:tcBorders>
                                  <w:shd w:val="clear" w:color="auto" w:fill="F0F3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E02D3A"/>
                              </w:tc>
                            </w:tr>
                            <w:tr w:rsidR="00E02D3A">
                              <w:trPr>
                                <w:trHeight w:val="280"/>
                                <w:tblHeader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8" w:space="0" w:color="E6E6E6"/>
                                    <w:left w:val="single" w:sz="4" w:space="0" w:color="25478B"/>
                                    <w:bottom w:val="single" w:sz="8" w:space="0" w:color="25478B"/>
                                    <w:right w:val="single" w:sz="8" w:space="0" w:color="E6E6E6"/>
                                  </w:tcBorders>
                                  <w:shd w:val="clear" w:color="auto" w:fill="25478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62775D">
                                  <w:pPr>
                                    <w:pStyle w:val="Body"/>
                                    <w:spacing w:before="2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8" w:space="0" w:color="E6E6E6"/>
                                    <w:left w:val="single" w:sz="8" w:space="0" w:color="E6E6E6"/>
                                    <w:bottom w:val="single" w:sz="8" w:space="0" w:color="25478B"/>
                                    <w:right w:val="single" w:sz="8" w:space="0" w:color="E6E6E6"/>
                                  </w:tcBorders>
                                  <w:shd w:val="clear" w:color="auto" w:fill="25478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62775D">
                                  <w:pPr>
                                    <w:pStyle w:val="Body"/>
                                    <w:spacing w:before="2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8" w:space="0" w:color="E6E6E6"/>
                                    <w:left w:val="single" w:sz="8" w:space="0" w:color="E6E6E6"/>
                                    <w:bottom w:val="single" w:sz="8" w:space="0" w:color="25478B"/>
                                    <w:right w:val="single" w:sz="8" w:space="0" w:color="E6E6E6"/>
                                  </w:tcBorders>
                                  <w:shd w:val="clear" w:color="auto" w:fill="25478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62775D">
                                  <w:pPr>
                                    <w:pStyle w:val="Body"/>
                                    <w:spacing w:before="2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8" w:space="0" w:color="E6E6E6"/>
                                    <w:left w:val="single" w:sz="8" w:space="0" w:color="E6E6E6"/>
                                    <w:bottom w:val="nil"/>
                                    <w:right w:val="single" w:sz="8" w:space="0" w:color="E6E6E6"/>
                                  </w:tcBorders>
                                  <w:shd w:val="clear" w:color="auto" w:fill="25478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62775D">
                                  <w:pPr>
                                    <w:pStyle w:val="Body"/>
                                    <w:spacing w:before="2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8" w:space="0" w:color="E6E6E6"/>
                                    <w:left w:val="single" w:sz="8" w:space="0" w:color="E6E6E6"/>
                                    <w:bottom w:val="nil"/>
                                    <w:right w:val="single" w:sz="8" w:space="0" w:color="E6E6E6"/>
                                  </w:tcBorders>
                                  <w:shd w:val="clear" w:color="auto" w:fill="25478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62775D">
                                  <w:pPr>
                                    <w:pStyle w:val="Body"/>
                                    <w:spacing w:before="2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8" w:space="0" w:color="E6E6E6"/>
                                    <w:left w:val="single" w:sz="8" w:space="0" w:color="E6E6E6"/>
                                    <w:bottom w:val="nil"/>
                                    <w:right w:val="single" w:sz="8" w:space="0" w:color="E6E6E6"/>
                                  </w:tcBorders>
                                  <w:shd w:val="clear" w:color="auto" w:fill="25478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62775D">
                                  <w:pPr>
                                    <w:pStyle w:val="Body"/>
                                    <w:spacing w:before="2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E6E6E6"/>
                                    <w:left w:val="single" w:sz="8" w:space="0" w:color="E6E6E6"/>
                                    <w:bottom w:val="nil"/>
                                    <w:right w:val="single" w:sz="4" w:space="0" w:color="25478B"/>
                                  </w:tcBorders>
                                  <w:shd w:val="clear" w:color="auto" w:fill="25478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E02D3A" w:rsidRDefault="0062775D">
                                  <w:pPr>
                                    <w:pStyle w:val="Body"/>
                                    <w:spacing w:before="2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02D3A">
                              <w:tblPrEx>
                                <w:shd w:val="clear" w:color="auto" w:fill="D0DDEF"/>
                              </w:tblPrEx>
                              <w:trPr>
                                <w:trHeight w:val="2094"/>
                              </w:trPr>
                              <w:tc>
                                <w:tcPr>
                                  <w:tcW w:w="5380" w:type="dxa"/>
                                  <w:gridSpan w:val="3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4" w:space="0" w:color="25478B"/>
                                    <w:right w:val="single" w:sz="8" w:space="0" w:color="25478B"/>
                                  </w:tcBorders>
                                  <w:shd w:val="clear" w:color="auto" w:fill="E6E6E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</w:rPr>
                                    <w:t>Lent is the time when we remember the 40 days that Jesus spent in the wilderness fast and praying and is a time to reflect on God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</w:rPr>
                                    <w:t xml:space="preserve">s purpose for our lives. This Lent we invite you to take a carbon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</w:rPr>
                                    <w:t>fast - to reduce actions which damage God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</w:rPr>
                                    <w:t>s Creation and harm vulnerable communities. Follow your own Carbon Fast or choose from this calendar of suggested daily actions.</w:t>
                                  </w:r>
                                </w:p>
                                <w:p w:rsidR="00E02D3A" w:rsidRDefault="00E02D3A">
                                  <w:pPr>
                                    <w:pStyle w:val="Defaul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nil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14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Consider how linked we are to the earth. Preview the calendar and set your intentions. 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nil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15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Calculate your carbon footprint. Take note of activities that are the most carbon-intensive www3.epa.gov/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carbon-footprintcalculator/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nil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0"/>
                                      <w:szCs w:val="20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0"/>
                                      <w:szCs w:val="20"/>
                                      <w:u w:color="000080"/>
                                    </w:rPr>
                                    <w:t>16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Consider/pray about your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consumption habits. Set at least 1 concrete goal for shrinking your footprint.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nil"/>
                                    <w:left w:val="single" w:sz="8" w:space="0" w:color="25478B"/>
                                    <w:bottom w:val="single" w:sz="8" w:space="0" w:color="25478B"/>
                                    <w:right w:val="single" w:sz="4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333399"/>
                                      <w:sz w:val="16"/>
                                      <w:szCs w:val="16"/>
                                      <w:u w:color="333399"/>
                                    </w:rPr>
                                    <w:t xml:space="preserve"> 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3B2C99"/>
                                      <w:sz w:val="18"/>
                                      <w:szCs w:val="18"/>
                                    </w:rPr>
                                    <w:t>Conduct a water audit at home. Check your water meter weekly to monitor your water use.</w:t>
                                  </w:r>
                                </w:p>
                              </w:tc>
                            </w:tr>
                            <w:tr w:rsidR="00E02D3A">
                              <w:tblPrEx>
                                <w:shd w:val="clear" w:color="auto" w:fill="D0DDEF"/>
                              </w:tblPrEx>
                              <w:trPr>
                                <w:trHeight w:val="1670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25478B"/>
                                    <w:left w:val="single" w:sz="4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18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  <w:szCs w:val="16"/>
                                      <w:u w:color="000080"/>
                                    </w:rPr>
                                    <w:t xml:space="preserve">Plan errands for the week to complete multiple tasks in one trip to save gas.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  <w:szCs w:val="16"/>
                                      <w:u w:color="000080"/>
                                    </w:rPr>
                                    <w:t>Stream line your car trips, carpool when able.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4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19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Meat free Monday.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Eat less meat to reduce your carbon footprint.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20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Remove one light bulb (or more) from  lights without creating an unsafe situation.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21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Review items allowed for curbside recycling, ensure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you are recycling everything you can.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22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Service your vehicle for maintenance for maximum fuel efficiency.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23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Fish Friday: commit to buying fish from sustainable stock.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4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24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Set a time for 5 minutes for your shower. Try to finish your shower before the timer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 goes off.</w:t>
                                  </w:r>
                                </w:p>
                              </w:tc>
                            </w:tr>
                            <w:tr w:rsidR="00E02D3A">
                              <w:tblPrEx>
                                <w:shd w:val="clear" w:color="auto" w:fill="D0DDEF"/>
                              </w:tblPrEx>
                              <w:trPr>
                                <w:trHeight w:val="1862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8" w:space="0" w:color="25478B"/>
                                    <w:left w:val="single" w:sz="4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25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Find the most environmentally friendly way to get to church (walk, bike, bus, car share)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26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Turn your central heating down by one degree or more.</w:t>
                                  </w:r>
                                </w:p>
                                <w:p w:rsidR="00E02D3A" w:rsidRDefault="00E02D3A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(Meat free Monday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80"/>
                                      <w:sz w:val="16"/>
                                      <w:szCs w:val="16"/>
                                      <w:u w:color="00008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27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Check that all electrical equipment is off rather than on standby when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not in use- chargers, toaster, unused printers…..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28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Wash your clothes with cold water. Try to use cold water while washing other things that do not need to be washed in hot water.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Find ways to save paper. For example, set your computer to print on both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sides of the paper, read news online…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Take cloth bags for groceries and clothes shopping - lose that plastic!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4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3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Caulk and weatherstrip around doors and windows to plug air leaks. Check other insulation if possible.</w:t>
                                  </w:r>
                                </w:p>
                              </w:tc>
                            </w:tr>
                            <w:tr w:rsidR="00E02D3A">
                              <w:tblPrEx>
                                <w:shd w:val="clear" w:color="auto" w:fill="D0DDEF"/>
                              </w:tblPrEx>
                              <w:trPr>
                                <w:trHeight w:val="1862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8" w:space="0" w:color="25478B"/>
                                    <w:left w:val="single" w:sz="4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4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“Receive the world God has given. Go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 for a walk. Get wet. Dig the earth.”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~Rowan Williams, Archbishop of Canterbury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5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Run your dishwasher only with a full load, don’t use heat to dry dishes</w:t>
                                  </w:r>
                                </w:p>
                                <w:p w:rsidR="00E02D3A" w:rsidRDefault="00E02D3A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(Meat free Monday)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6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Find a delicious bean recipe and share it with a friend. Plan a week of meals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without using meat.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7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Give away the clothes that do not fit or no longer wear.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www.oregonmetro.gov/recycling or call 503234-3000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8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Install water saving shower heads and sink faucets. Avoid baths; showers take far less heated water.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9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Have some family time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free from electronic gadgets.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4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10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Take a walk in your community. Listen to the birds, look at the trees, feel the rain, snow or sun on your face!</w:t>
                                  </w:r>
                                </w:p>
                              </w:tc>
                            </w:tr>
                            <w:tr w:rsidR="00E02D3A">
                              <w:tblPrEx>
                                <w:shd w:val="clear" w:color="auto" w:fill="D0DDEF"/>
                              </w:tblPrEx>
                              <w:trPr>
                                <w:trHeight w:val="2094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8" w:space="0" w:color="25478B"/>
                                    <w:left w:val="single" w:sz="4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11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Think about the environment Jesus lined in and his ministry. Reflect on examples of Jesus drawing on his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environment for inspiration in his teaching.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12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Turn down your water heater to 120 degrees. Wrap your water heater in insulation if over 5 years old or has no internal insulation.</w:t>
                                  </w:r>
                                </w:p>
                                <w:p w:rsidR="00E02D3A" w:rsidRDefault="00E02D3A">
                                  <w:pPr>
                                    <w:pStyle w:val="CalendarText"/>
                                    <w:jc w:val="center"/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(Meat free Monday)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13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Plan a garden for the spring, share seedling starts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with neighbors, reserve a garden bed at the church if there is not enough sun in your yard.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14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Make a point of switching off all lights as you leave the room.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15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When heating water on the stove, use a pan with a lid and use only as much water as you need.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16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Look at your food  use for the week and evaluate where you can cut down on waste.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4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17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Utilize local shops or farmers markets where available instead of driving to the supermarket.</w:t>
                                  </w:r>
                                </w:p>
                              </w:tc>
                            </w:tr>
                            <w:tr w:rsidR="00E02D3A">
                              <w:tblPrEx>
                                <w:shd w:val="clear" w:color="auto" w:fill="D0DDEF"/>
                              </w:tblPrEx>
                              <w:trPr>
                                <w:trHeight w:val="2095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8" w:space="0" w:color="25478B"/>
                                    <w:left w:val="single" w:sz="4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18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6"/>
                                      <w:szCs w:val="16"/>
                                      <w:u w:color="000080"/>
                                    </w:rPr>
                                    <w:t xml:space="preserve">Think prayerfully about how we are using up our resources at an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6"/>
                                      <w:szCs w:val="16"/>
                                      <w:u w:color="000080"/>
                                    </w:rPr>
                                    <w:t>unsustainable rate. Reflect on the inequitable distribution of resources in our world.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19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Clean or replace air filters as recommended. Replacing a dirty furnace filter can save 15% of the energy used.</w:t>
                                  </w: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(Meat free Monday)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20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Have a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leftovers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meal once a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week rather than cooking something new every day.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21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Learn how environmental degradation affects the global poor. Fast until Lenten evening meal to remain mindful of their hardship.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22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Stop unwanted junk mail to save trees, cut down on carbon emissions, an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d to reduce waste.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23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Consider the carbon impact of having a fire in your fireplace. Look into a FP insert, fan, or high-efficiency stove.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4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24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Turn the water off while brushing your teeth. If you have children, teach them to do the same.</w:t>
                                  </w:r>
                                </w:p>
                              </w:tc>
                            </w:tr>
                            <w:tr w:rsidR="00E02D3A">
                              <w:tblPrEx>
                                <w:shd w:val="clear" w:color="auto" w:fill="D0DDEF"/>
                              </w:tblPrEx>
                              <w:trPr>
                                <w:trHeight w:val="2094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8" w:space="0" w:color="25478B"/>
                                    <w:left w:val="single" w:sz="4" w:space="0" w:color="25478B"/>
                                    <w:bottom w:val="single" w:sz="4" w:space="0" w:color="25478B"/>
                                    <w:right w:val="single" w:sz="8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25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Observe the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Sabbath by unplugging your electronics and yourself. Relish simple pleasures!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4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26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Buy rechargeable batteries and LED bulbs for your home. Replace as many incandescent bulbs as you can with LEDs.</w:t>
                                  </w:r>
                                </w:p>
                                <w:p w:rsidR="00E02D3A" w:rsidRDefault="00E02D3A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</w:p>
                                <w:p w:rsidR="00E02D3A" w:rsidRDefault="0062775D">
                                  <w:pPr>
                                    <w:pStyle w:val="CalendarText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(Meat free Monday)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4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27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Obey the speed limit when driving.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Every 10mph faster reduces fuel economy by 4 mpg, a figure that is constant regardless of vehicle size.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4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28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Watch a movie about faithful environmentalism and/or energy and climate change.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4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29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Maundy Thursday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Replace the light bulbs you removed earlier in the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 month (2/20) with a LED light bulbs.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4" w:space="0" w:color="25478B"/>
                                    <w:right w:val="single" w:sz="8" w:space="0" w:color="25478B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30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Good Friday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Sit in darkness and reflect on activities you have undertaken and how they have contributed to a greener, healthier planet.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25478B"/>
                                    <w:left w:val="single" w:sz="8" w:space="0" w:color="25478B"/>
                                    <w:bottom w:val="single" w:sz="8" w:space="0" w:color="25478B"/>
                                    <w:right w:val="single" w:sz="4" w:space="0" w:color="25478B"/>
                                  </w:tcBorders>
                                  <w:shd w:val="clear" w:color="auto" w:fill="FAFC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u w:color="000080"/>
                                    </w:rPr>
                                    <w:t>31</w:t>
                                  </w:r>
                                </w:p>
                                <w:p w:rsidR="00E02D3A" w:rsidRDefault="0062775D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>Celebrate Earth Hour today! Join people around the globe by turning off your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  <w:sz w:val="18"/>
                                      <w:szCs w:val="18"/>
                                      <w:u w:color="000080"/>
                                    </w:rPr>
                                    <w:t xml:space="preserve"> lights for one hour.</w:t>
                                  </w:r>
                                </w:p>
                              </w:tc>
                            </w:tr>
                          </w:tbl>
                          <w:p w:rsidR="00000000" w:rsidRDefault="0062775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0;margin-top:0;width:612.75pt;height:747.1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W w:w="12240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0432FF"/>
                          <w:insideV w:val="single" w:sz="8" w:space="0" w:color="0432FF"/>
                        </w:tblBorders>
                        <w:shd w:val="clear" w:color="auto" w:fill="5B9BD5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84"/>
                        <w:gridCol w:w="1850"/>
                        <w:gridCol w:w="1791"/>
                        <w:gridCol w:w="1677"/>
                        <w:gridCol w:w="1767"/>
                        <w:gridCol w:w="1625"/>
                      </w:tblGrid>
                      <w:tr w:rsidR="00E02D3A">
                        <w:trPr>
                          <w:trHeight w:val="400"/>
                          <w:tblHeader/>
                        </w:trPr>
                        <w:tc>
                          <w:tcPr>
                            <w:tcW w:w="1746" w:type="dxa"/>
                            <w:tcBorders>
                              <w:top w:val="single" w:sz="4" w:space="0" w:color="7C91B9"/>
                              <w:left w:val="single" w:sz="4" w:space="0" w:color="7C91B9"/>
                              <w:bottom w:val="single" w:sz="8" w:space="0" w:color="E6E6E6"/>
                              <w:right w:val="nil"/>
                            </w:tcBorders>
                            <w:shd w:val="clear" w:color="auto" w:fill="F0F3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E02D3A"/>
                        </w:tc>
                        <w:tc>
                          <w:tcPr>
                            <w:tcW w:w="8868" w:type="dxa"/>
                            <w:gridSpan w:val="5"/>
                            <w:tcBorders>
                              <w:top w:val="single" w:sz="4" w:space="0" w:color="7C91B9"/>
                              <w:left w:val="nil"/>
                              <w:bottom w:val="single" w:sz="8" w:space="0" w:color="E6E6E6"/>
                              <w:right w:val="nil"/>
                            </w:tcBorders>
                            <w:shd w:val="clear" w:color="auto" w:fill="F0F3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62775D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5478B"/>
                                <w:sz w:val="32"/>
                                <w:szCs w:val="32"/>
                                <w:u w:color="25478B"/>
                              </w:rPr>
                              <w:t>Lent Carbon Fast 2018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7C91B9"/>
                              <w:left w:val="nil"/>
                              <w:bottom w:val="single" w:sz="8" w:space="0" w:color="E6E6E6"/>
                              <w:right w:val="single" w:sz="4" w:space="0" w:color="7C91B9"/>
                            </w:tcBorders>
                            <w:shd w:val="clear" w:color="auto" w:fill="F0F3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E02D3A"/>
                        </w:tc>
                      </w:tr>
                      <w:tr w:rsidR="00E02D3A">
                        <w:trPr>
                          <w:trHeight w:val="280"/>
                          <w:tblHeader/>
                        </w:trPr>
                        <w:tc>
                          <w:tcPr>
                            <w:tcW w:w="1746" w:type="dxa"/>
                            <w:tcBorders>
                              <w:top w:val="single" w:sz="8" w:space="0" w:color="E6E6E6"/>
                              <w:left w:val="single" w:sz="4" w:space="0" w:color="25478B"/>
                              <w:bottom w:val="single" w:sz="8" w:space="0" w:color="25478B"/>
                              <w:right w:val="single" w:sz="8" w:space="0" w:color="E6E6E6"/>
                            </w:tcBorders>
                            <w:shd w:val="clear" w:color="auto" w:fill="25478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62775D">
                            <w:pPr>
                              <w:pStyle w:val="Body"/>
                              <w:spacing w:before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u w:color="FFFFFF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8" w:space="0" w:color="E6E6E6"/>
                              <w:left w:val="single" w:sz="8" w:space="0" w:color="E6E6E6"/>
                              <w:bottom w:val="single" w:sz="8" w:space="0" w:color="25478B"/>
                              <w:right w:val="single" w:sz="8" w:space="0" w:color="E6E6E6"/>
                            </w:tcBorders>
                            <w:shd w:val="clear" w:color="auto" w:fill="25478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62775D">
                            <w:pPr>
                              <w:pStyle w:val="Body"/>
                              <w:spacing w:before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u w:color="FFFFFF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8" w:space="0" w:color="E6E6E6"/>
                              <w:left w:val="single" w:sz="8" w:space="0" w:color="E6E6E6"/>
                              <w:bottom w:val="single" w:sz="8" w:space="0" w:color="25478B"/>
                              <w:right w:val="single" w:sz="8" w:space="0" w:color="E6E6E6"/>
                            </w:tcBorders>
                            <w:shd w:val="clear" w:color="auto" w:fill="25478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62775D">
                            <w:pPr>
                              <w:pStyle w:val="Body"/>
                              <w:spacing w:before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u w:color="FFFFFF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8" w:space="0" w:color="E6E6E6"/>
                              <w:left w:val="single" w:sz="8" w:space="0" w:color="E6E6E6"/>
                              <w:bottom w:val="nil"/>
                              <w:right w:val="single" w:sz="8" w:space="0" w:color="E6E6E6"/>
                            </w:tcBorders>
                            <w:shd w:val="clear" w:color="auto" w:fill="25478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62775D">
                            <w:pPr>
                              <w:pStyle w:val="Body"/>
                              <w:spacing w:before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u w:color="FFFFFF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8" w:space="0" w:color="E6E6E6"/>
                              <w:left w:val="single" w:sz="8" w:space="0" w:color="E6E6E6"/>
                              <w:bottom w:val="nil"/>
                              <w:right w:val="single" w:sz="8" w:space="0" w:color="E6E6E6"/>
                            </w:tcBorders>
                            <w:shd w:val="clear" w:color="auto" w:fill="25478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62775D">
                            <w:pPr>
                              <w:pStyle w:val="Body"/>
                              <w:spacing w:before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u w:color="FFFFFF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8" w:space="0" w:color="E6E6E6"/>
                              <w:left w:val="single" w:sz="8" w:space="0" w:color="E6E6E6"/>
                              <w:bottom w:val="nil"/>
                              <w:right w:val="single" w:sz="8" w:space="0" w:color="E6E6E6"/>
                            </w:tcBorders>
                            <w:shd w:val="clear" w:color="auto" w:fill="25478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62775D">
                            <w:pPr>
                              <w:pStyle w:val="Body"/>
                              <w:spacing w:before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u w:color="FFFFFF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E6E6E6"/>
                              <w:left w:val="single" w:sz="8" w:space="0" w:color="E6E6E6"/>
                              <w:bottom w:val="nil"/>
                              <w:right w:val="single" w:sz="4" w:space="0" w:color="25478B"/>
                            </w:tcBorders>
                            <w:shd w:val="clear" w:color="auto" w:fill="25478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E02D3A" w:rsidRDefault="0062775D">
                            <w:pPr>
                              <w:pStyle w:val="Body"/>
                              <w:spacing w:before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u w:color="FFFFFF"/>
                              </w:rPr>
                              <w:t>Sat</w:t>
                            </w:r>
                          </w:p>
                        </w:tc>
                      </w:tr>
                      <w:tr w:rsidR="00E02D3A">
                        <w:tblPrEx>
                          <w:shd w:val="clear" w:color="auto" w:fill="D0DDEF"/>
                        </w:tblPrEx>
                        <w:trPr>
                          <w:trHeight w:val="2094"/>
                        </w:trPr>
                        <w:tc>
                          <w:tcPr>
                            <w:tcW w:w="5380" w:type="dxa"/>
                            <w:gridSpan w:val="3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4" w:space="0" w:color="25478B"/>
                              <w:right w:val="single" w:sz="8" w:space="0" w:color="25478B"/>
                            </w:tcBorders>
                            <w:shd w:val="clear" w:color="auto" w:fill="E6E6E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color="00000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</w:rPr>
                              <w:t>Lent is the time when we remember the 40 days that Jesus spent in the wilderness fast and praying and is a time to reflect on God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</w:rPr>
                              <w:t xml:space="preserve">s purpose for our lives. This Lent we invite you to take a carbon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</w:rPr>
                              <w:t>fast - to reduce actions which damage God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</w:rPr>
                              <w:t>s Creation and harm vulnerable communities. Follow your own Carbon Fast or choose from this calendar of suggested daily actions.</w:t>
                            </w:r>
                          </w:p>
                          <w:p w:rsidR="00E02D3A" w:rsidRDefault="00E02D3A">
                            <w:pPr>
                              <w:pStyle w:val="Default"/>
                              <w:jc w:val="center"/>
                            </w:pP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nil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14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Consider how linked we are to the earth. Preview the calendar and set your intentions. 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nil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15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Calculate your carbon footprint. Take note of activities that are the most carbon-intensive www3.epa.gov/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carbon-footprintcalculator/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nil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u w:color="000080"/>
                              </w:rPr>
                              <w:t>16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Consider/pray about your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consumption habits. Set at least 1 concrete goal for shrinking your footprint.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nil"/>
                              <w:left w:val="single" w:sz="8" w:space="0" w:color="25478B"/>
                              <w:bottom w:val="single" w:sz="8" w:space="0" w:color="25478B"/>
                              <w:right w:val="single" w:sz="4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17</w:t>
                            </w:r>
                            <w:r>
                              <w:rPr>
                                <w:rFonts w:ascii="Arial Narrow" w:hAnsi="Arial Narrow"/>
                                <w:color w:val="333399"/>
                                <w:sz w:val="16"/>
                                <w:szCs w:val="16"/>
                                <w:u w:color="333399"/>
                              </w:rPr>
                              <w:t xml:space="preserve"> 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3B2C99"/>
                                <w:sz w:val="18"/>
                                <w:szCs w:val="18"/>
                              </w:rPr>
                              <w:t>Conduct a water audit at home. Check your water meter weekly to monitor your water use.</w:t>
                            </w:r>
                          </w:p>
                        </w:tc>
                      </w:tr>
                      <w:tr w:rsidR="00E02D3A">
                        <w:tblPrEx>
                          <w:shd w:val="clear" w:color="auto" w:fill="D0DDEF"/>
                        </w:tblPrEx>
                        <w:trPr>
                          <w:trHeight w:val="1670"/>
                        </w:trPr>
                        <w:tc>
                          <w:tcPr>
                            <w:tcW w:w="1746" w:type="dxa"/>
                            <w:tcBorders>
                              <w:top w:val="single" w:sz="4" w:space="0" w:color="25478B"/>
                              <w:left w:val="single" w:sz="4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18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u w:color="000080"/>
                              </w:rPr>
                              <w:t xml:space="preserve">Plan errands for the week to complete multiple tasks in one trip to save gas. 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u w:color="000080"/>
                              </w:rPr>
                              <w:t>Stream line your car trips, carpool when able.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4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19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Meat free Monday.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Eat less meat to reduce your carbon footprint.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20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Remove one light bulb (or more) from  lights without creating an unsafe situation.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21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Review items allowed for curbside recycling, ensure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you are recycling everything you can.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22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Service your vehicle for maintenance for maximum fuel efficiency.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23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Fish Friday: commit to buying fish from sustainable stock.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4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24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Set a time for 5 minutes for your shower. Try to finish your shower before the timer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 goes off.</w:t>
                            </w:r>
                          </w:p>
                        </w:tc>
                      </w:tr>
                      <w:tr w:rsidR="00E02D3A">
                        <w:tblPrEx>
                          <w:shd w:val="clear" w:color="auto" w:fill="D0DDEF"/>
                        </w:tblPrEx>
                        <w:trPr>
                          <w:trHeight w:val="1862"/>
                        </w:trPr>
                        <w:tc>
                          <w:tcPr>
                            <w:tcW w:w="1746" w:type="dxa"/>
                            <w:tcBorders>
                              <w:top w:val="single" w:sz="8" w:space="0" w:color="25478B"/>
                              <w:left w:val="single" w:sz="4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25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Find the most environmentally friendly way to get to church (walk, bike, bus, car share)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26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Turn your central heating down by one degree or more.</w:t>
                            </w:r>
                          </w:p>
                          <w:p w:rsidR="00E02D3A" w:rsidRDefault="00E02D3A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(Meat free Monday</w:t>
                            </w:r>
                            <w:r>
                              <w:rPr>
                                <w:i/>
                                <w:iCs/>
                                <w:color w:val="000080"/>
                                <w:sz w:val="16"/>
                                <w:szCs w:val="16"/>
                                <w:u w:color="00008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27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Check that all electrical equipment is off rather than on standby when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not in use- chargers, toaster, unused printers…..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28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Wash your clothes with cold water. Try to use cold water while washing other things that do not need to be washed in hot water.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Find ways to save paper. For example, set your computer to print on both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sides of the paper, read news online…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Take cloth bags for groceries and clothes shopping - lose that plastic!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4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3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Caulk and weatherstrip around doors and windows to plug air leaks. Check other insulation if possible.</w:t>
                            </w:r>
                          </w:p>
                        </w:tc>
                      </w:tr>
                      <w:tr w:rsidR="00E02D3A">
                        <w:tblPrEx>
                          <w:shd w:val="clear" w:color="auto" w:fill="D0DDEF"/>
                        </w:tblPrEx>
                        <w:trPr>
                          <w:trHeight w:val="1862"/>
                        </w:trPr>
                        <w:tc>
                          <w:tcPr>
                            <w:tcW w:w="1746" w:type="dxa"/>
                            <w:tcBorders>
                              <w:top w:val="single" w:sz="8" w:space="0" w:color="25478B"/>
                              <w:left w:val="single" w:sz="4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4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“Receive the world God has given. Go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 for a walk. Get wet. Dig the earth.”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~Rowan Williams, Archbishop of Canterbury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5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Run your dishwasher only with a full load, don’t use heat to dry dishes</w:t>
                            </w:r>
                          </w:p>
                          <w:p w:rsidR="00E02D3A" w:rsidRDefault="00E02D3A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(Meat free Monday)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6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Find a delicious bean recipe and share it with a friend. Plan a week of meals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without using meat.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7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Give away the clothes that do not fit or no longer wear.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www.oregonmetro.gov/recycling or call 503234-3000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8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Install water saving shower heads and sink faucets. Avoid baths; showers take far less heated water.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9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Have some family time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free from electronic gadgets.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4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10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Take a walk in your community. Listen to the birds, look at the trees, feel the rain, snow or sun on your face!</w:t>
                            </w:r>
                          </w:p>
                        </w:tc>
                      </w:tr>
                      <w:tr w:rsidR="00E02D3A">
                        <w:tblPrEx>
                          <w:shd w:val="clear" w:color="auto" w:fill="D0DDEF"/>
                        </w:tblPrEx>
                        <w:trPr>
                          <w:trHeight w:val="2094"/>
                        </w:trPr>
                        <w:tc>
                          <w:tcPr>
                            <w:tcW w:w="1746" w:type="dxa"/>
                            <w:tcBorders>
                              <w:top w:val="single" w:sz="8" w:space="0" w:color="25478B"/>
                              <w:left w:val="single" w:sz="4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11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Think about the environment Jesus lined in and his ministry. Reflect on examples of Jesus drawing on his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environment for inspiration in his teaching.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12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Turn down your water heater to 120 degrees. Wrap your water heater in insulation if over 5 years old or has no internal insulation.</w:t>
                            </w:r>
                          </w:p>
                          <w:p w:rsidR="00E02D3A" w:rsidRDefault="00E02D3A">
                            <w:pPr>
                              <w:pStyle w:val="CalendarText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(Meat free Monday)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13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Plan a garden for the spring, share seedling starts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with neighbors, reserve a garden bed at the church if there is not enough sun in your yard.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14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Make a point of switching off all lights as you leave the room.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15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When heating water on the stove, use a pan with a lid and use only as much water as you need.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16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Look at your food  use for the week and evaluate where you can cut down on waste.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4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CalendarText"/>
                              <w:jc w:val="center"/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17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Utilize local shops or farmers markets where available instead of driving to the supermarket.</w:t>
                            </w:r>
                          </w:p>
                        </w:tc>
                      </w:tr>
                      <w:tr w:rsidR="00E02D3A">
                        <w:tblPrEx>
                          <w:shd w:val="clear" w:color="auto" w:fill="D0DDEF"/>
                        </w:tblPrEx>
                        <w:trPr>
                          <w:trHeight w:val="2095"/>
                        </w:trPr>
                        <w:tc>
                          <w:tcPr>
                            <w:tcW w:w="1746" w:type="dxa"/>
                            <w:tcBorders>
                              <w:top w:val="single" w:sz="8" w:space="0" w:color="25478B"/>
                              <w:left w:val="single" w:sz="4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18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6"/>
                                <w:szCs w:val="16"/>
                                <w:u w:color="000080"/>
                              </w:rPr>
                              <w:t xml:space="preserve">Think prayerfully about how we are using up our resources at an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6"/>
                                <w:szCs w:val="16"/>
                                <w:u w:color="000080"/>
                              </w:rPr>
                              <w:t>unsustainable rate. Reflect on the inequitable distribution of resources in our world.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19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Clean or replace air filters as recommended. Replacing a dirty furnace filter can save 15% of the energy used.</w:t>
                            </w: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(Meat free Monday)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20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Have a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leftovers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meal once a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week rather than cooking something new every day.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21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Learn how environmental degradation affects the global poor. Fast until Lenten evening meal to remain mindful of their hardship.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22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Stop unwanted junk mail to save trees, cut down on carbon emissions, an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d to reduce waste.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23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Consider the carbon impact of having a fire in your fireplace. Look into a FP insert, fan, or high-efficiency stove.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4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24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Turn the water off while brushing your teeth. If you have children, teach them to do the same.</w:t>
                            </w:r>
                          </w:p>
                        </w:tc>
                      </w:tr>
                      <w:tr w:rsidR="00E02D3A">
                        <w:tblPrEx>
                          <w:shd w:val="clear" w:color="auto" w:fill="D0DDEF"/>
                        </w:tblPrEx>
                        <w:trPr>
                          <w:trHeight w:val="2094"/>
                        </w:trPr>
                        <w:tc>
                          <w:tcPr>
                            <w:tcW w:w="1746" w:type="dxa"/>
                            <w:tcBorders>
                              <w:top w:val="single" w:sz="8" w:space="0" w:color="25478B"/>
                              <w:left w:val="single" w:sz="4" w:space="0" w:color="25478B"/>
                              <w:bottom w:val="single" w:sz="4" w:space="0" w:color="25478B"/>
                              <w:right w:val="single" w:sz="8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25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Observe the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Sabbath by unplugging your electronics and yourself. Relish simple pleasures!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4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26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Buy rechargeable batteries and LED bulbs for your home. Replace as many incandescent bulbs as you can with LEDs.</w:t>
                            </w:r>
                          </w:p>
                          <w:p w:rsidR="00E02D3A" w:rsidRDefault="00E02D3A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</w:p>
                          <w:p w:rsidR="00E02D3A" w:rsidRDefault="0062775D">
                            <w:pPr>
                              <w:pStyle w:val="CalendarText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(Meat free Monday)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4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27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Obey the speed limit when driving. 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Every 10mph faster reduces fuel economy by 4 mpg, a figure that is constant regardless of vehicle size.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4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28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Watch a movie about faithful environmentalism and/or energy and climate change.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4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29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Maundy Thursday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Replace the light bulbs you removed earlier in the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 month (2/20) with a LED light bulbs.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4" w:space="0" w:color="25478B"/>
                              <w:right w:val="single" w:sz="8" w:space="0" w:color="25478B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30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Good Friday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Sit in darkness and reflect on activities you have undertaken and how they have contributed to a greener, healthier planet.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25478B"/>
                              <w:left w:val="single" w:sz="8" w:space="0" w:color="25478B"/>
                              <w:bottom w:val="single" w:sz="8" w:space="0" w:color="25478B"/>
                              <w:right w:val="single" w:sz="4" w:space="0" w:color="25478B"/>
                            </w:tcBorders>
                            <w:shd w:val="clear" w:color="auto" w:fill="FAFC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02D3A" w:rsidRDefault="0062775D">
                            <w:pPr>
                              <w:pStyle w:val="Defaul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u w:color="000080"/>
                              </w:rPr>
                              <w:t>31</w:t>
                            </w:r>
                          </w:p>
                          <w:p w:rsidR="00E02D3A" w:rsidRDefault="0062775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>Celebrate Earth Hour today! Join people around the globe by turning off your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  <w:szCs w:val="18"/>
                                <w:u w:color="000080"/>
                              </w:rPr>
                              <w:t xml:space="preserve"> lights for one hour.</w:t>
                            </w:r>
                          </w:p>
                        </w:tc>
                      </w:tr>
                    </w:tbl>
                    <w:p w:rsidR="00000000" w:rsidRDefault="0062775D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E02D3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5D" w:rsidRDefault="0062775D">
      <w:r>
        <w:separator/>
      </w:r>
    </w:p>
  </w:endnote>
  <w:endnote w:type="continuationSeparator" w:id="0">
    <w:p w:rsidR="0062775D" w:rsidRDefault="006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3A" w:rsidRDefault="00E02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5D" w:rsidRDefault="0062775D">
      <w:r>
        <w:separator/>
      </w:r>
    </w:p>
  </w:footnote>
  <w:footnote w:type="continuationSeparator" w:id="0">
    <w:p w:rsidR="0062775D" w:rsidRDefault="0062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3A" w:rsidRDefault="00E02D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3A"/>
    <w:rsid w:val="000F0F2F"/>
    <w:rsid w:val="0062775D"/>
    <w:rsid w:val="00E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CC092-B059-402A-8DB7-7DC4E34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CalendarText">
    <w:name w:val="CalendarText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Robyn</dc:creator>
  <cp:lastModifiedBy>Pastor Robyn</cp:lastModifiedBy>
  <cp:revision>2</cp:revision>
  <dcterms:created xsi:type="dcterms:W3CDTF">2018-02-06T03:04:00Z</dcterms:created>
  <dcterms:modified xsi:type="dcterms:W3CDTF">2018-02-06T03:04:00Z</dcterms:modified>
</cp:coreProperties>
</file>